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1E4240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37316C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6A23BF">
                    <w:fldChar w:fldCharType="begin"/>
                  </w:r>
                  <w:r w:rsidR="006A23BF">
                    <w:instrText xml:space="preserve"> NUMPAGES  \* MERGEFORMAT </w:instrText>
                  </w:r>
                  <w:r w:rsidR="006A23BF">
                    <w:fldChar w:fldCharType="separate"/>
                  </w:r>
                  <w:r w:rsidR="0037316C">
                    <w:rPr>
                      <w:noProof/>
                    </w:rPr>
                    <w:t>2</w:t>
                  </w:r>
                  <w:r w:rsidR="006A23BF">
                    <w:rPr>
                      <w:noProof/>
                    </w:rPr>
                    <w:fldChar w:fldCharType="end"/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1E4240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BF2BDA" w:rsidRDefault="00ED32DE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Kunststoffmodulbänder mit </w:t>
                  </w:r>
                  <w:r w:rsidR="00BF2BDA" w:rsidRPr="00BF2BDA">
                    <w:rPr>
                      <w:lang w:val="de-DE"/>
                    </w:rPr>
                    <w:t>Mini Pitch – Jetzt auch mit geschlossener, glatter Oberfläche!</w:t>
                  </w:r>
                </w:p>
                <w:p w:rsidR="00303033" w:rsidRPr="00BF2BDA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:rsidR="00303033" w:rsidRPr="00BF2BDA" w:rsidRDefault="00303033">
            <w:pPr>
              <w:rPr>
                <w:lang w:val="de-DE"/>
              </w:rPr>
            </w:pPr>
          </w:p>
        </w:tc>
      </w:tr>
    </w:tbl>
    <w:p w:rsidR="00303033" w:rsidRPr="00BF2BDA" w:rsidRDefault="00303033">
      <w:pPr>
        <w:pStyle w:val="Page"/>
        <w:rPr>
          <w:lang w:val="de-DE"/>
        </w:rPr>
      </w:pPr>
      <w:r w:rsidRPr="00BF2BDA">
        <w:rPr>
          <w:lang w:val="de-DE"/>
        </w:rPr>
        <w:t>[lead]</w:t>
      </w:r>
    </w:p>
    <w:p w:rsidR="00303033" w:rsidRPr="008E459B" w:rsidRDefault="0088775B">
      <w:pPr>
        <w:pStyle w:val="PressReleaseText"/>
        <w:rPr>
          <w:lang w:val="de-DE"/>
        </w:rPr>
      </w:pPr>
      <w:r>
        <w:rPr>
          <w:lang w:val="de-DE"/>
        </w:rPr>
        <w:t>Hannover</w:t>
      </w:r>
      <w:r w:rsidR="00303033" w:rsidRPr="008E459B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 w:rsidR="008E459B">
        <w:rPr>
          <w:noProof/>
        </w:rPr>
        <w:t>November 20, 2018</w:t>
      </w:r>
      <w:r w:rsidR="00303033">
        <w:fldChar w:fldCharType="end"/>
      </w:r>
      <w:r w:rsidR="00303033" w:rsidRPr="008E459B">
        <w:rPr>
          <w:lang w:val="de-DE"/>
        </w:rPr>
        <w:t xml:space="preserve"> – </w:t>
      </w:r>
      <w:r w:rsidR="008E459B">
        <w:rPr>
          <w:lang w:val="de-DE"/>
        </w:rPr>
        <w:t xml:space="preserve">Kunststoffmodulbänder </w:t>
      </w:r>
      <w:r w:rsidR="00BF2BDA">
        <w:rPr>
          <w:lang w:val="de-DE"/>
        </w:rPr>
        <w:t>der Prolink Serie 14 ermöglichen kleinste Umlenkungen und enge Übergaben beim Transport</w:t>
      </w:r>
      <w:r w:rsidR="00ED32DE">
        <w:rPr>
          <w:lang w:val="de-DE"/>
        </w:rPr>
        <w:t xml:space="preserve"> </w:t>
      </w:r>
      <w:r w:rsidR="00BF2BDA">
        <w:rPr>
          <w:lang w:val="de-DE"/>
        </w:rPr>
        <w:t>von kleinteiligem Fördergut. Jetzt gibt es eine neue Band-Variante mit geschlossener, glatter Oberfläche</w:t>
      </w:r>
      <w:r w:rsidR="00ED32DE">
        <w:rPr>
          <w:lang w:val="de-DE"/>
        </w:rPr>
        <w:t>.</w:t>
      </w:r>
    </w:p>
    <w:p w:rsidR="00303033" w:rsidRPr="008E459B" w:rsidRDefault="00303033">
      <w:pPr>
        <w:pStyle w:val="PressReleaseText"/>
        <w:rPr>
          <w:lang w:val="de-DE"/>
        </w:rPr>
      </w:pPr>
    </w:p>
    <w:p w:rsidR="00303033" w:rsidRPr="008E459B" w:rsidRDefault="00303033">
      <w:pPr>
        <w:pStyle w:val="Page"/>
        <w:rPr>
          <w:lang w:val="de-DE"/>
        </w:rPr>
      </w:pPr>
      <w:r w:rsidRPr="008E459B">
        <w:rPr>
          <w:lang w:val="de-DE"/>
        </w:rPr>
        <w:t>[Body]</w:t>
      </w:r>
    </w:p>
    <w:p w:rsidR="008E459B" w:rsidRDefault="008E459B" w:rsidP="008E459B">
      <w:pPr>
        <w:pStyle w:val="PressReleaseText"/>
        <w:rPr>
          <w:lang w:val="de-DE"/>
        </w:rPr>
      </w:pPr>
      <w:r>
        <w:rPr>
          <w:lang w:val="de-DE"/>
        </w:rPr>
        <w:t xml:space="preserve">Die Prolink </w:t>
      </w:r>
      <w:r w:rsidRPr="0066604E">
        <w:rPr>
          <w:lang w:val="de-DE"/>
        </w:rPr>
        <w:t xml:space="preserve">Serie 14 </w:t>
      </w:r>
      <w:r>
        <w:rPr>
          <w:lang w:val="de-DE"/>
        </w:rPr>
        <w:t xml:space="preserve">von Forbo Movement Systems mit </w:t>
      </w:r>
      <w:r w:rsidRPr="0066604E">
        <w:rPr>
          <w:lang w:val="de-DE"/>
        </w:rPr>
        <w:t>eine</w:t>
      </w:r>
      <w:r>
        <w:rPr>
          <w:lang w:val="de-DE"/>
        </w:rPr>
        <w:t>r</w:t>
      </w:r>
      <w:r w:rsidRPr="0066604E">
        <w:rPr>
          <w:lang w:val="de-DE"/>
        </w:rPr>
        <w:t xml:space="preserve"> Teilung von </w:t>
      </w:r>
      <w:r>
        <w:rPr>
          <w:lang w:val="de-DE"/>
        </w:rPr>
        <w:t xml:space="preserve">nur </w:t>
      </w:r>
      <w:r w:rsidRPr="0066604E">
        <w:rPr>
          <w:lang w:val="de-DE"/>
        </w:rPr>
        <w:t>12,7 mm (0,5 in</w:t>
      </w:r>
      <w:r>
        <w:rPr>
          <w:lang w:val="de-DE"/>
        </w:rPr>
        <w:t>ch) eignet sich besonders für Anwendungen,</w:t>
      </w:r>
      <w:r w:rsidR="00C76C1A">
        <w:rPr>
          <w:lang w:val="de-DE"/>
        </w:rPr>
        <w:t xml:space="preserve"> die eine enge </w:t>
      </w:r>
      <w:r w:rsidRPr="0066604E">
        <w:rPr>
          <w:lang w:val="de-DE"/>
        </w:rPr>
        <w:t xml:space="preserve">Übergabe von Produkten </w:t>
      </w:r>
      <w:r>
        <w:rPr>
          <w:lang w:val="de-DE"/>
        </w:rPr>
        <w:t xml:space="preserve">selbst </w:t>
      </w:r>
      <w:r w:rsidRPr="0066604E">
        <w:rPr>
          <w:lang w:val="de-DE"/>
        </w:rPr>
        <w:t>bei feststehender Messerkante</w:t>
      </w:r>
      <w:r w:rsidR="00E42F8D">
        <w:rPr>
          <w:lang w:val="de-DE"/>
        </w:rPr>
        <w:t>numlenkung</w:t>
      </w:r>
      <w:r w:rsidRPr="0066604E">
        <w:rPr>
          <w:lang w:val="de-DE"/>
        </w:rPr>
        <w:t xml:space="preserve"> </w:t>
      </w:r>
      <w:r w:rsidR="001E4240">
        <w:rPr>
          <w:lang w:val="de-DE"/>
        </w:rPr>
        <w:t>er</w:t>
      </w:r>
      <w:r w:rsidRPr="0066604E">
        <w:rPr>
          <w:lang w:val="de-DE"/>
        </w:rPr>
        <w:t>fordern</w:t>
      </w:r>
      <w:r w:rsidR="006B51A7">
        <w:rPr>
          <w:lang w:val="de-DE"/>
        </w:rPr>
        <w:t xml:space="preserve"> und dabei ruhig </w:t>
      </w:r>
      <w:r w:rsidR="00935A84">
        <w:rPr>
          <w:lang w:val="de-DE"/>
        </w:rPr>
        <w:t xml:space="preserve">und erschütterungsfrei </w:t>
      </w:r>
      <w:r w:rsidR="006B51A7">
        <w:rPr>
          <w:lang w:val="de-DE"/>
        </w:rPr>
        <w:t xml:space="preserve">laufen. </w:t>
      </w:r>
      <w:r>
        <w:rPr>
          <w:lang w:val="de-DE"/>
        </w:rPr>
        <w:t xml:space="preserve">Trotz der </w:t>
      </w:r>
      <w:r w:rsidR="00E42F8D">
        <w:rPr>
          <w:lang w:val="de-DE"/>
        </w:rPr>
        <w:t xml:space="preserve">besonders </w:t>
      </w:r>
      <w:r>
        <w:rPr>
          <w:lang w:val="de-DE"/>
        </w:rPr>
        <w:t xml:space="preserve">kleinen Teilung zeichnet sich die Serie 14 durch eine hohe Festigkeit und </w:t>
      </w:r>
      <w:r w:rsidR="00E42F8D">
        <w:rPr>
          <w:lang w:val="de-DE"/>
        </w:rPr>
        <w:t xml:space="preserve">außergewöhnliche </w:t>
      </w:r>
      <w:r w:rsidRPr="0066604E">
        <w:rPr>
          <w:lang w:val="de-DE"/>
        </w:rPr>
        <w:t>Zugkra</w:t>
      </w:r>
      <w:r>
        <w:rPr>
          <w:lang w:val="de-DE"/>
        </w:rPr>
        <w:t xml:space="preserve">ft aus. Forbo Movement Systems hat nun eine weitere Variante </w:t>
      </w:r>
      <w:r w:rsidR="00E42F8D">
        <w:rPr>
          <w:lang w:val="de-DE"/>
        </w:rPr>
        <w:t>dieser Serie vorgestellt</w:t>
      </w:r>
      <w:r w:rsidR="0017248E">
        <w:rPr>
          <w:lang w:val="de-DE"/>
        </w:rPr>
        <w:t>,</w:t>
      </w:r>
      <w:r>
        <w:rPr>
          <w:lang w:val="de-DE"/>
        </w:rPr>
        <w:t xml:space="preserve"> die </w:t>
      </w:r>
      <w:r w:rsidRPr="008E459B">
        <w:rPr>
          <w:lang w:val="de-DE"/>
        </w:rPr>
        <w:t xml:space="preserve">mit </w:t>
      </w:r>
      <w:r>
        <w:rPr>
          <w:lang w:val="de-DE"/>
        </w:rPr>
        <w:t xml:space="preserve">ihrer glatten, geschlossenen </w:t>
      </w:r>
      <w:r w:rsidRPr="008E459B">
        <w:rPr>
          <w:lang w:val="de-DE"/>
        </w:rPr>
        <w:t>Oberfläche (Durch</w:t>
      </w:r>
      <w:r w:rsidR="00E42F8D">
        <w:rPr>
          <w:lang w:val="de-DE"/>
        </w:rPr>
        <w:t>lässigkeit</w:t>
      </w:r>
      <w:r>
        <w:rPr>
          <w:lang w:val="de-DE"/>
        </w:rPr>
        <w:t xml:space="preserve"> 0 %) </w:t>
      </w:r>
      <w:r w:rsidRPr="008E459B">
        <w:rPr>
          <w:lang w:val="de-DE"/>
        </w:rPr>
        <w:t>vielseitige Anwendungsmöglichkeiten für verschiedene T</w:t>
      </w:r>
      <w:r w:rsidR="0048446A">
        <w:rPr>
          <w:lang w:val="de-DE"/>
        </w:rPr>
        <w:t>ransport- und Verpackungslinien</w:t>
      </w:r>
      <w:r>
        <w:rPr>
          <w:lang w:val="de-DE"/>
        </w:rPr>
        <w:t xml:space="preserve"> </w:t>
      </w:r>
      <w:r w:rsidR="00BF2BDA">
        <w:rPr>
          <w:lang w:val="de-DE"/>
        </w:rPr>
        <w:t xml:space="preserve">in </w:t>
      </w:r>
      <w:r w:rsidR="00E42F8D">
        <w:rPr>
          <w:lang w:val="de-DE"/>
        </w:rPr>
        <w:t>industriellen Verfahren und Prozessen</w:t>
      </w:r>
      <w:r w:rsidR="00BF2BDA">
        <w:rPr>
          <w:lang w:val="de-DE"/>
        </w:rPr>
        <w:t xml:space="preserve"> aber auch in der Foodindustrie</w:t>
      </w:r>
      <w:r w:rsidR="001E4240">
        <w:rPr>
          <w:lang w:val="de-DE"/>
        </w:rPr>
        <w:t xml:space="preserve"> bietet</w:t>
      </w:r>
      <w:r w:rsidR="0017248E">
        <w:rPr>
          <w:lang w:val="de-DE"/>
        </w:rPr>
        <w:t>.</w:t>
      </w:r>
    </w:p>
    <w:p w:rsidR="008E459B" w:rsidRDefault="008E459B" w:rsidP="008E459B">
      <w:pPr>
        <w:pStyle w:val="PressReleaseText"/>
        <w:rPr>
          <w:lang w:val="de-DE"/>
        </w:rPr>
      </w:pPr>
    </w:p>
    <w:p w:rsidR="006B51A7" w:rsidRDefault="008E459B" w:rsidP="008E459B">
      <w:pPr>
        <w:pStyle w:val="PressReleaseText"/>
        <w:rPr>
          <w:lang w:val="de-DE"/>
        </w:rPr>
      </w:pPr>
      <w:r>
        <w:rPr>
          <w:lang w:val="de-DE"/>
        </w:rPr>
        <w:t>Durch die robuste</w:t>
      </w:r>
      <w:r w:rsidRPr="0066604E">
        <w:rPr>
          <w:lang w:val="de-DE"/>
        </w:rPr>
        <w:t xml:space="preserve">, </w:t>
      </w:r>
      <w:r>
        <w:rPr>
          <w:lang w:val="de-DE"/>
        </w:rPr>
        <w:t>einreihige Zahnradkonstruktion</w:t>
      </w:r>
      <w:r w:rsidR="00935A84">
        <w:rPr>
          <w:lang w:val="de-DE"/>
        </w:rPr>
        <w:t xml:space="preserve"> überzeugt </w:t>
      </w:r>
      <w:r>
        <w:rPr>
          <w:lang w:val="de-DE"/>
        </w:rPr>
        <w:t xml:space="preserve">die Serie 14 </w:t>
      </w:r>
      <w:r w:rsidR="00935A84">
        <w:rPr>
          <w:lang w:val="de-DE"/>
        </w:rPr>
        <w:t xml:space="preserve">mit </w:t>
      </w:r>
      <w:r w:rsidRPr="0066604E">
        <w:rPr>
          <w:lang w:val="de-DE"/>
        </w:rPr>
        <w:t>eine</w:t>
      </w:r>
      <w:r w:rsidR="00935A84">
        <w:rPr>
          <w:lang w:val="de-DE"/>
        </w:rPr>
        <w:t>r</w:t>
      </w:r>
      <w:r w:rsidRPr="0066604E">
        <w:rPr>
          <w:lang w:val="de-DE"/>
        </w:rPr>
        <w:t xml:space="preserve"> </w:t>
      </w:r>
      <w:r>
        <w:rPr>
          <w:lang w:val="de-DE"/>
        </w:rPr>
        <w:t>ausgezeichnete</w:t>
      </w:r>
      <w:r w:rsidR="00935A84">
        <w:rPr>
          <w:lang w:val="de-DE"/>
        </w:rPr>
        <w:t>n</w:t>
      </w:r>
      <w:r>
        <w:rPr>
          <w:lang w:val="de-DE"/>
        </w:rPr>
        <w:t xml:space="preserve"> </w:t>
      </w:r>
      <w:r w:rsidRPr="0066604E">
        <w:rPr>
          <w:lang w:val="de-DE"/>
        </w:rPr>
        <w:t xml:space="preserve">Verschleißfestigkeit </w:t>
      </w:r>
      <w:r>
        <w:rPr>
          <w:lang w:val="de-DE"/>
        </w:rPr>
        <w:t xml:space="preserve">in </w:t>
      </w:r>
      <w:r w:rsidR="00E42F8D">
        <w:rPr>
          <w:lang w:val="de-DE"/>
        </w:rPr>
        <w:t>besonders rauen Arbeitsbedingungen</w:t>
      </w:r>
      <w:r w:rsidRPr="0066604E">
        <w:rPr>
          <w:lang w:val="de-DE"/>
        </w:rPr>
        <w:t xml:space="preserve"> </w:t>
      </w:r>
      <w:r>
        <w:rPr>
          <w:lang w:val="de-DE"/>
        </w:rPr>
        <w:t xml:space="preserve">und hebt sich dadurch stark von Wettbewerbsprodukten ab. </w:t>
      </w:r>
      <w:r w:rsidR="0048446A">
        <w:rPr>
          <w:lang w:val="de-DE"/>
        </w:rPr>
        <w:t>E</w:t>
      </w:r>
      <w:r w:rsidR="00E42F8D">
        <w:rPr>
          <w:lang w:val="de-DE"/>
        </w:rPr>
        <w:t xml:space="preserve">in weiteres Plus ist das </w:t>
      </w:r>
      <w:r w:rsidR="0017248E">
        <w:rPr>
          <w:lang w:val="de-DE"/>
        </w:rPr>
        <w:t>spezielle</w:t>
      </w:r>
      <w:r w:rsidR="00E42F8D">
        <w:rPr>
          <w:lang w:val="de-DE"/>
        </w:rPr>
        <w:t xml:space="preserve"> Verschlusssystem, dass mit Kupplungsstäben </w:t>
      </w:r>
      <w:r w:rsidR="006B51A7">
        <w:rPr>
          <w:lang w:val="de-DE"/>
        </w:rPr>
        <w:t>ohne Kopf</w:t>
      </w:r>
      <w:r w:rsidR="00E42F8D">
        <w:rPr>
          <w:lang w:val="de-DE"/>
        </w:rPr>
        <w:t xml:space="preserve"> auskommt</w:t>
      </w:r>
      <w:r w:rsidR="006B51A7">
        <w:rPr>
          <w:lang w:val="de-DE"/>
        </w:rPr>
        <w:t xml:space="preserve">.  </w:t>
      </w:r>
      <w:r>
        <w:rPr>
          <w:lang w:val="de-DE"/>
        </w:rPr>
        <w:t>Diese</w:t>
      </w:r>
      <w:r w:rsidR="00E42F8D">
        <w:rPr>
          <w:lang w:val="de-DE"/>
        </w:rPr>
        <w:t>s vereinfacht</w:t>
      </w:r>
      <w:r>
        <w:rPr>
          <w:lang w:val="de-DE"/>
        </w:rPr>
        <w:t xml:space="preserve"> </w:t>
      </w:r>
      <w:r w:rsidRPr="0066604E">
        <w:rPr>
          <w:lang w:val="de-DE"/>
        </w:rPr>
        <w:t>die Montage oder Demontage des Band</w:t>
      </w:r>
      <w:r>
        <w:rPr>
          <w:lang w:val="de-DE"/>
        </w:rPr>
        <w:t>e</w:t>
      </w:r>
      <w:r w:rsidR="006B51A7">
        <w:rPr>
          <w:lang w:val="de-DE"/>
        </w:rPr>
        <w:t>s</w:t>
      </w:r>
      <w:r w:rsidR="00BF2BDA">
        <w:rPr>
          <w:lang w:val="de-DE"/>
        </w:rPr>
        <w:t xml:space="preserve"> bei </w:t>
      </w:r>
      <w:r w:rsidR="006B51A7">
        <w:rPr>
          <w:lang w:val="de-DE"/>
        </w:rPr>
        <w:t xml:space="preserve">Wartung </w:t>
      </w:r>
      <w:r w:rsidR="00E42F8D">
        <w:rPr>
          <w:lang w:val="de-DE"/>
        </w:rPr>
        <w:t>und</w:t>
      </w:r>
      <w:r w:rsidR="00BF2BDA">
        <w:rPr>
          <w:lang w:val="de-DE"/>
        </w:rPr>
        <w:t xml:space="preserve"> Reparatur und</w:t>
      </w:r>
      <w:r w:rsidR="00E42F8D">
        <w:rPr>
          <w:lang w:val="de-DE"/>
        </w:rPr>
        <w:t xml:space="preserve"> gewährleistet</w:t>
      </w:r>
      <w:r w:rsidR="006B51A7" w:rsidRPr="006B51A7">
        <w:rPr>
          <w:lang w:val="de-DE"/>
        </w:rPr>
        <w:t xml:space="preserve"> </w:t>
      </w:r>
      <w:r w:rsidR="00E42F8D">
        <w:rPr>
          <w:lang w:val="de-DE"/>
        </w:rPr>
        <w:t xml:space="preserve">dabei </w:t>
      </w:r>
      <w:r w:rsidR="00BF2BDA">
        <w:rPr>
          <w:lang w:val="de-DE"/>
        </w:rPr>
        <w:t>jederzeit</w:t>
      </w:r>
      <w:r w:rsidR="00E42F8D">
        <w:rPr>
          <w:lang w:val="de-DE"/>
        </w:rPr>
        <w:t xml:space="preserve"> </w:t>
      </w:r>
      <w:r w:rsidR="006B51A7" w:rsidRPr="006B51A7">
        <w:rPr>
          <w:lang w:val="de-DE"/>
        </w:rPr>
        <w:t>eine feste Bolzensicherung.</w:t>
      </w:r>
      <w:r>
        <w:rPr>
          <w:lang w:val="de-DE"/>
        </w:rPr>
        <w:t xml:space="preserve"> </w:t>
      </w:r>
    </w:p>
    <w:p w:rsidR="006B51A7" w:rsidRDefault="0088775B" w:rsidP="008E459B">
      <w:pPr>
        <w:pStyle w:val="PressReleaseText"/>
        <w:rPr>
          <w:lang w:val="de-DE"/>
        </w:rPr>
      </w:pPr>
      <w:r>
        <w:rPr>
          <w:lang w:val="de-DE"/>
        </w:rPr>
        <w:lastRenderedPageBreak/>
        <w:t xml:space="preserve">Alle </w:t>
      </w:r>
      <w:r w:rsidR="006B51A7" w:rsidRPr="006B51A7">
        <w:rPr>
          <w:lang w:val="de-DE"/>
        </w:rPr>
        <w:t>verfügbaren Zahnräder und Kupplungsstäbe der Serie 14</w:t>
      </w:r>
      <w:r w:rsidR="00935A84">
        <w:rPr>
          <w:lang w:val="de-DE"/>
        </w:rPr>
        <w:t>-25 FLT</w:t>
      </w:r>
      <w:r w:rsidR="006B51A7" w:rsidRPr="006B51A7">
        <w:rPr>
          <w:lang w:val="de-DE"/>
        </w:rPr>
        <w:t xml:space="preserve"> sind auch für die neue Variante </w:t>
      </w:r>
      <w:r w:rsidR="00935A84" w:rsidRPr="006B51A7">
        <w:rPr>
          <w:lang w:val="de-DE"/>
        </w:rPr>
        <w:t>14</w:t>
      </w:r>
      <w:r w:rsidR="00935A84">
        <w:rPr>
          <w:lang w:val="de-DE"/>
        </w:rPr>
        <w:t>-0 FLT</w:t>
      </w:r>
      <w:r w:rsidR="00935A84" w:rsidRPr="006B51A7">
        <w:rPr>
          <w:lang w:val="de-DE"/>
        </w:rPr>
        <w:t xml:space="preserve"> </w:t>
      </w:r>
      <w:r w:rsidR="006B51A7" w:rsidRPr="006B51A7">
        <w:rPr>
          <w:lang w:val="de-DE"/>
        </w:rPr>
        <w:t>geeignet. Somit wird für Kunden, die sowohl offene als auch geschlossene Modulbänder mit einer Teilung von 0,5 in</w:t>
      </w:r>
      <w:r w:rsidR="00BF2BDA">
        <w:rPr>
          <w:lang w:val="de-DE"/>
        </w:rPr>
        <w:t>ch</w:t>
      </w:r>
      <w:r w:rsidR="006B51A7" w:rsidRPr="006B51A7">
        <w:rPr>
          <w:lang w:val="de-DE"/>
        </w:rPr>
        <w:t xml:space="preserve"> einsetzen, die Lagerhaltung von Ersatzteilen erheblich einfacher.</w:t>
      </w:r>
    </w:p>
    <w:p w:rsidR="006A23BF" w:rsidRDefault="006A23BF" w:rsidP="008E459B">
      <w:pPr>
        <w:pStyle w:val="PressReleaseText"/>
        <w:rPr>
          <w:lang w:val="de-DE"/>
        </w:rPr>
      </w:pPr>
    </w:p>
    <w:p w:rsidR="006A23BF" w:rsidRDefault="006A23BF" w:rsidP="006A23BF">
      <w:pPr>
        <w:pStyle w:val="PressReleaseText"/>
        <w:pBdr>
          <w:bottom w:val="single" w:sz="6" w:space="1" w:color="auto"/>
        </w:pBdr>
        <w:spacing w:line="240" w:lineRule="auto"/>
        <w:jc w:val="left"/>
        <w:rPr>
          <w:szCs w:val="20"/>
          <w:lang w:val="de-DE"/>
        </w:rPr>
      </w:pPr>
      <w:r>
        <w:rPr>
          <w:sz w:val="18"/>
          <w:szCs w:val="20"/>
          <w:lang w:val="de-DE"/>
        </w:rPr>
        <w:t>Forbo Movement Systems b</w:t>
      </w:r>
      <w:r>
        <w:rPr>
          <w:sz w:val="18"/>
          <w:szCs w:val="20"/>
          <w:lang w:val="de-DE"/>
        </w:rPr>
        <w:t>eschäftigt weltweit mehr als 2.300 Mitarbeitende an zehn</w:t>
      </w:r>
      <w:bookmarkStart w:id="0" w:name="_GoBack"/>
      <w:bookmarkEnd w:id="0"/>
      <w:r>
        <w:rPr>
          <w:sz w:val="18"/>
          <w:szCs w:val="20"/>
          <w:lang w:val="de-DE"/>
        </w:rPr>
        <w:t xml:space="preserve"> Produktionsstandorten und in 25 Landesgesellschaften. Forbo Kunststoffbänder werden in nahezu allen Industrien, aber auch in Handel und Dienstleistungsgewerbe eingesetzt. Schwerpunkte sind die Food- und Verpackungsbranche, Logistik und Flughäfen sowie die Druck-, Papier- und Rohstoffindustrie. Forbo Movement Systems (ehem. Siegling) wurde 1919 in Hannover, Deutschland gegründet. </w:t>
      </w:r>
    </w:p>
    <w:p w:rsidR="006A23BF" w:rsidRDefault="006A23BF" w:rsidP="008E459B">
      <w:pPr>
        <w:pStyle w:val="PressReleaseText"/>
        <w:rPr>
          <w:lang w:val="de-DE"/>
        </w:rPr>
      </w:pPr>
    </w:p>
    <w:p w:rsidR="00303033" w:rsidRPr="008E459B" w:rsidRDefault="00303033">
      <w:pPr>
        <w:pStyle w:val="Adressline"/>
        <w:rPr>
          <w:lang w:val="de-DE"/>
        </w:rPr>
      </w:pPr>
    </w:p>
    <w:p w:rsidR="00D51D64" w:rsidRPr="0017248E" w:rsidRDefault="00D51D64" w:rsidP="00D51D64">
      <w:pPr>
        <w:pStyle w:val="Address"/>
        <w:rPr>
          <w:lang w:val="en-US"/>
        </w:rPr>
      </w:pPr>
      <w:r w:rsidRPr="0017248E">
        <w:rPr>
          <w:lang w:val="en-US"/>
        </w:rPr>
        <w:t>For further information:</w:t>
      </w:r>
    </w:p>
    <w:p w:rsidR="00D51D64" w:rsidRPr="0017248E" w:rsidRDefault="0017248E" w:rsidP="00D51D64">
      <w:pPr>
        <w:pStyle w:val="Address"/>
        <w:rPr>
          <w:lang w:val="en-US"/>
        </w:rPr>
      </w:pPr>
      <w:r>
        <w:t>Matthias Eilert</w:t>
      </w:r>
    </w:p>
    <w:p w:rsidR="00D51D64" w:rsidRPr="0017248E" w:rsidRDefault="0017248E" w:rsidP="00D51D64">
      <w:pPr>
        <w:pStyle w:val="Address"/>
        <w:rPr>
          <w:lang w:val="en-US"/>
        </w:rPr>
      </w:pPr>
      <w:r>
        <w:t>Marketing Communications</w:t>
      </w:r>
    </w:p>
    <w:p w:rsidR="00D51D64" w:rsidRPr="0017248E" w:rsidRDefault="00D51D64" w:rsidP="00D51D64">
      <w:pPr>
        <w:pStyle w:val="Address"/>
        <w:rPr>
          <w:lang w:val="en-US"/>
        </w:rPr>
      </w:pPr>
      <w:r w:rsidRPr="0017248E">
        <w:rPr>
          <w:lang w:val="en-US"/>
        </w:rPr>
        <w:t xml:space="preserve">Phone +49 511 67 04 </w:t>
      </w:r>
      <w:r w:rsidR="0017248E">
        <w:t>232</w:t>
      </w:r>
      <w:r w:rsidRPr="0017248E">
        <w:rPr>
          <w:lang w:val="en-US"/>
        </w:rPr>
        <w:t xml:space="preserve">, Fax +49 511 67 04 </w:t>
      </w:r>
      <w:r w:rsidR="0017248E">
        <w:t>233</w:t>
      </w:r>
    </w:p>
    <w:p w:rsidR="00D51D64" w:rsidRPr="0017248E" w:rsidRDefault="00D51D64" w:rsidP="00D51D64">
      <w:pPr>
        <w:pStyle w:val="Address"/>
        <w:rPr>
          <w:lang w:val="en-US"/>
        </w:rPr>
      </w:pPr>
      <w:r w:rsidRPr="0017248E">
        <w:rPr>
          <w:lang w:val="en-US"/>
        </w:rPr>
        <w:t>siegling@forbo.com</w:t>
      </w:r>
    </w:p>
    <w:p w:rsidR="00303033" w:rsidRPr="0017248E" w:rsidRDefault="00303033">
      <w:pPr>
        <w:rPr>
          <w:lang w:val="en-US"/>
        </w:rPr>
      </w:pPr>
    </w:p>
    <w:sectPr w:rsidR="00303033" w:rsidRPr="0017248E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59B" w:rsidRDefault="008E459B">
      <w:r>
        <w:separator/>
      </w:r>
    </w:p>
  </w:endnote>
  <w:endnote w:type="continuationSeparator" w:id="0">
    <w:p w:rsidR="008E459B" w:rsidRDefault="008E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59B" w:rsidRDefault="008E459B">
      <w:r>
        <w:separator/>
      </w:r>
    </w:p>
  </w:footnote>
  <w:footnote w:type="continuationSeparator" w:id="0">
    <w:p w:rsidR="008E459B" w:rsidRDefault="008E4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6A23BF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6A23BF">
            <w:fldChar w:fldCharType="begin"/>
          </w:r>
          <w:r w:rsidR="006A23BF">
            <w:instrText xml:space="preserve"> NUMPAGES  \* MERGEFORMAT </w:instrText>
          </w:r>
          <w:r w:rsidR="006A23BF">
            <w:fldChar w:fldCharType="separate"/>
          </w:r>
          <w:r>
            <w:rPr>
              <w:noProof/>
            </w:rPr>
            <w:t>1</w:t>
          </w:r>
          <w:r w:rsidR="006A23BF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9B"/>
    <w:rsid w:val="0017248E"/>
    <w:rsid w:val="001E4240"/>
    <w:rsid w:val="00303033"/>
    <w:rsid w:val="00317597"/>
    <w:rsid w:val="0037316C"/>
    <w:rsid w:val="00414831"/>
    <w:rsid w:val="0048446A"/>
    <w:rsid w:val="006A23BF"/>
    <w:rsid w:val="006B51A7"/>
    <w:rsid w:val="0088775B"/>
    <w:rsid w:val="008E459B"/>
    <w:rsid w:val="00935A84"/>
    <w:rsid w:val="00BF2BDA"/>
    <w:rsid w:val="00C76C1A"/>
    <w:rsid w:val="00CA3224"/>
    <w:rsid w:val="00CD2376"/>
    <w:rsid w:val="00D51D64"/>
    <w:rsid w:val="00E42F8D"/>
    <w:rsid w:val="00E76323"/>
    <w:rsid w:val="00ED32DE"/>
    <w:rsid w:val="00FD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A4929EA"/>
  <w15:docId w15:val="{12BB5FE9-AC10-43CC-BA28-27E43596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E763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7632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2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3</cp:revision>
  <cp:lastPrinted>2018-11-26T10:38:00Z</cp:lastPrinted>
  <dcterms:created xsi:type="dcterms:W3CDTF">2018-12-05T09:49:00Z</dcterms:created>
  <dcterms:modified xsi:type="dcterms:W3CDTF">2018-12-05T09:49:00Z</dcterms:modified>
</cp:coreProperties>
</file>